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CE" w:rsidRPr="00E22ECE" w:rsidRDefault="00E22ECE" w:rsidP="00E22ECE">
      <w:pPr>
        <w:pStyle w:val="a5"/>
        <w:ind w:left="360" w:firstLineChars="0" w:firstLine="0"/>
        <w:jc w:val="center"/>
        <w:rPr>
          <w:rFonts w:hint="eastAsia"/>
          <w:sz w:val="28"/>
        </w:rPr>
      </w:pPr>
      <w:r w:rsidRPr="00E22ECE">
        <w:rPr>
          <w:rFonts w:hint="eastAsia"/>
          <w:b/>
          <w:sz w:val="28"/>
        </w:rPr>
        <w:t>K5</w:t>
      </w:r>
      <w:r w:rsidRPr="00E22ECE">
        <w:rPr>
          <w:rFonts w:hint="eastAsia"/>
          <w:b/>
          <w:sz w:val="28"/>
        </w:rPr>
        <w:t>固件操作说明书</w:t>
      </w:r>
    </w:p>
    <w:p w:rsidR="00E22ECE" w:rsidRDefault="00E22ECE" w:rsidP="00E22ECE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准备工作</w:t>
      </w:r>
    </w:p>
    <w:p w:rsidR="000922CA" w:rsidRDefault="00E22ECE" w:rsidP="00E22ECE">
      <w:pPr>
        <w:pStyle w:val="a5"/>
        <w:ind w:left="360" w:firstLineChars="0" w:firstLine="0"/>
        <w:jc w:val="left"/>
        <w:rPr>
          <w:rFonts w:hint="eastAsia"/>
        </w:rPr>
      </w:pPr>
      <w:r>
        <w:rPr>
          <w:rFonts w:hint="eastAsia"/>
        </w:rPr>
        <w:t>1.1</w:t>
      </w:r>
      <w:r w:rsidR="000922CA" w:rsidRPr="003C62EF">
        <w:rPr>
          <w:rFonts w:hint="eastAsia"/>
        </w:rPr>
        <w:t>安装</w:t>
      </w:r>
      <w:r w:rsidR="004813CB">
        <w:rPr>
          <w:rFonts w:hint="eastAsia"/>
        </w:rPr>
        <w:t>固件升级</w:t>
      </w:r>
      <w:r w:rsidR="000922CA" w:rsidRPr="003C62EF">
        <w:rPr>
          <w:rFonts w:hint="eastAsia"/>
        </w:rPr>
        <w:t>软件</w:t>
      </w:r>
      <w:r w:rsidR="001E7C1B" w:rsidRPr="003C62EF">
        <w:rPr>
          <w:rFonts w:hint="eastAsia"/>
        </w:rPr>
        <w:t>“</w:t>
      </w:r>
      <w:proofErr w:type="spellStart"/>
      <w:r w:rsidRPr="00E22ECE">
        <w:t>QSPSUpdater_Setup</w:t>
      </w:r>
      <w:proofErr w:type="spellEnd"/>
      <w:r w:rsidR="001E7C1B" w:rsidRPr="003C62EF">
        <w:rPr>
          <w:rFonts w:hint="eastAsia"/>
        </w:rPr>
        <w:t>”</w:t>
      </w:r>
      <w:r w:rsidR="00A02ACB" w:rsidRPr="003C62EF">
        <w:rPr>
          <w:rFonts w:hint="eastAsia"/>
        </w:rPr>
        <w:t>。</w:t>
      </w:r>
    </w:p>
    <w:p w:rsidR="00E22ECE" w:rsidRDefault="00E22ECE" w:rsidP="00E22ECE">
      <w:pPr>
        <w:pStyle w:val="a5"/>
        <w:ind w:left="360" w:firstLineChars="0" w:firstLine="0"/>
        <w:jc w:val="left"/>
        <w:rPr>
          <w:rFonts w:hint="eastAsia"/>
        </w:rPr>
      </w:pPr>
      <w:r>
        <w:rPr>
          <w:rFonts w:hint="eastAsia"/>
        </w:rPr>
        <w:t>1.2</w:t>
      </w:r>
      <w:r w:rsidR="004813CB">
        <w:rPr>
          <w:rFonts w:hint="eastAsia"/>
        </w:rPr>
        <w:t>安装</w:t>
      </w:r>
      <w:r w:rsidR="004813CB" w:rsidRPr="004813CB">
        <w:rPr>
          <w:rFonts w:hint="eastAsia"/>
        </w:rPr>
        <w:t>双插</w:t>
      </w:r>
      <w:r w:rsidR="004813CB" w:rsidRPr="004813CB">
        <w:rPr>
          <w:rFonts w:hint="eastAsia"/>
        </w:rPr>
        <w:t>USB</w:t>
      </w:r>
      <w:r w:rsidR="004813CB">
        <w:rPr>
          <w:rFonts w:hint="eastAsia"/>
        </w:rPr>
        <w:t>2102</w:t>
      </w:r>
      <w:proofErr w:type="gramStart"/>
      <w:r w:rsidR="004813CB">
        <w:rPr>
          <w:rFonts w:hint="eastAsia"/>
        </w:rPr>
        <w:t>写频线</w:t>
      </w:r>
      <w:proofErr w:type="gramEnd"/>
      <w:r w:rsidR="004813CB">
        <w:rPr>
          <w:rFonts w:hint="eastAsia"/>
        </w:rPr>
        <w:t>驱动“</w:t>
      </w:r>
      <w:r w:rsidR="004813CB" w:rsidRPr="004813CB">
        <w:t>CP210x_USB</w:t>
      </w:r>
      <w:r w:rsidR="004813CB">
        <w:t>”</w:t>
      </w:r>
      <w:r w:rsidR="004813CB">
        <w:t>。</w:t>
      </w:r>
    </w:p>
    <w:p w:rsidR="004813CB" w:rsidRDefault="004813CB" w:rsidP="00E22ECE">
      <w:pPr>
        <w:pStyle w:val="a5"/>
        <w:ind w:left="360" w:firstLineChars="0" w:firstLine="0"/>
        <w:jc w:val="left"/>
        <w:rPr>
          <w:rFonts w:hint="eastAsia"/>
        </w:rPr>
      </w:pPr>
      <w:r>
        <w:rPr>
          <w:rFonts w:hint="eastAsia"/>
        </w:rPr>
        <w:t>注：不同厂商生产</w:t>
      </w:r>
      <w:r w:rsidRPr="004813CB">
        <w:rPr>
          <w:rFonts w:hint="eastAsia"/>
        </w:rPr>
        <w:t>双插</w:t>
      </w:r>
      <w:r w:rsidRPr="004813CB">
        <w:rPr>
          <w:rFonts w:hint="eastAsia"/>
        </w:rPr>
        <w:t>USB</w:t>
      </w:r>
      <w:proofErr w:type="gramStart"/>
      <w:r>
        <w:rPr>
          <w:rFonts w:hint="eastAsia"/>
        </w:rPr>
        <w:t>写频线</w:t>
      </w:r>
      <w:proofErr w:type="gramEnd"/>
      <w:r>
        <w:rPr>
          <w:rFonts w:hint="eastAsia"/>
        </w:rPr>
        <w:t>驱动不同，需对应驱动安装。</w:t>
      </w:r>
    </w:p>
    <w:p w:rsidR="00254406" w:rsidRDefault="00254406" w:rsidP="00254406">
      <w:pPr>
        <w:pStyle w:val="a5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固件升级</w:t>
      </w:r>
      <w:r w:rsidRPr="003C62EF">
        <w:rPr>
          <w:rFonts w:hint="eastAsia"/>
        </w:rPr>
        <w:t>软件</w:t>
      </w:r>
      <w:r>
        <w:rPr>
          <w:rFonts w:hint="eastAsia"/>
        </w:rPr>
        <w:t>使用</w:t>
      </w:r>
      <w:r w:rsidR="00506A6E">
        <w:rPr>
          <w:rFonts w:hint="eastAsia"/>
        </w:rPr>
        <w:t>操作</w:t>
      </w:r>
    </w:p>
    <w:p w:rsidR="00254406" w:rsidRDefault="00254406" w:rsidP="00254406">
      <w:pPr>
        <w:pStyle w:val="a5"/>
        <w:ind w:left="360" w:firstLineChars="0" w:firstLine="0"/>
        <w:jc w:val="left"/>
        <w:rPr>
          <w:rFonts w:hint="eastAsia"/>
        </w:rPr>
      </w:pPr>
      <w:r>
        <w:rPr>
          <w:rFonts w:hint="eastAsia"/>
        </w:rPr>
        <w:t>2.1</w:t>
      </w:r>
      <w:r>
        <w:rPr>
          <w:rFonts w:hint="eastAsia"/>
        </w:rPr>
        <w:t>首先</w:t>
      </w:r>
      <w:r w:rsidRPr="004813CB">
        <w:rPr>
          <w:rFonts w:hint="eastAsia"/>
        </w:rPr>
        <w:t>双插</w:t>
      </w:r>
      <w:r w:rsidRPr="004813CB">
        <w:rPr>
          <w:rFonts w:hint="eastAsia"/>
        </w:rPr>
        <w:t>USB</w:t>
      </w:r>
      <w:r>
        <w:rPr>
          <w:rFonts w:hint="eastAsia"/>
        </w:rPr>
        <w:t>2102</w:t>
      </w:r>
      <w:proofErr w:type="gramStart"/>
      <w:r>
        <w:rPr>
          <w:rFonts w:hint="eastAsia"/>
        </w:rPr>
        <w:t>写频线</w:t>
      </w:r>
      <w:proofErr w:type="gramEnd"/>
      <w:r>
        <w:rPr>
          <w:rFonts w:hint="eastAsia"/>
        </w:rPr>
        <w:t>插入电脑</w:t>
      </w:r>
      <w:r>
        <w:rPr>
          <w:rFonts w:hint="eastAsia"/>
        </w:rPr>
        <w:t>USB</w:t>
      </w:r>
      <w:r>
        <w:rPr>
          <w:rFonts w:hint="eastAsia"/>
        </w:rPr>
        <w:t>口，此时检查电脑的“设备管理器”查看端口连接后的</w:t>
      </w:r>
      <w:r>
        <w:rPr>
          <w:rFonts w:hint="eastAsia"/>
        </w:rPr>
        <w:t>COM</w:t>
      </w:r>
      <w:r>
        <w:rPr>
          <w:rFonts w:hint="eastAsia"/>
        </w:rPr>
        <w:t>号。如图显示：</w:t>
      </w:r>
      <w:r w:rsidRPr="004813CB">
        <w:rPr>
          <w:rFonts w:hint="eastAsia"/>
        </w:rPr>
        <w:t>双插</w:t>
      </w:r>
      <w:r w:rsidRPr="004813CB">
        <w:rPr>
          <w:rFonts w:hint="eastAsia"/>
        </w:rPr>
        <w:t>USB</w:t>
      </w:r>
      <w:r>
        <w:rPr>
          <w:rFonts w:hint="eastAsia"/>
        </w:rPr>
        <w:t>2102</w:t>
      </w:r>
      <w:proofErr w:type="gramStart"/>
      <w:r w:rsidR="0023220D">
        <w:rPr>
          <w:rFonts w:hint="eastAsia"/>
        </w:rPr>
        <w:t>写频线</w:t>
      </w:r>
      <w:r>
        <w:rPr>
          <w:rFonts w:hint="eastAsia"/>
        </w:rPr>
        <w:t>正常</w:t>
      </w:r>
      <w:proofErr w:type="gramEnd"/>
      <w:r>
        <w:rPr>
          <w:rFonts w:hint="eastAsia"/>
        </w:rPr>
        <w:t>连接，端口为</w:t>
      </w:r>
      <w:r>
        <w:rPr>
          <w:rFonts w:hint="eastAsia"/>
        </w:rPr>
        <w:t>COM3</w:t>
      </w:r>
    </w:p>
    <w:p w:rsidR="00254406" w:rsidRPr="00254406" w:rsidRDefault="00254406" w:rsidP="00254406">
      <w:pPr>
        <w:pStyle w:val="a5"/>
        <w:ind w:left="360" w:firstLineChars="0" w:firstLine="0"/>
        <w:jc w:val="left"/>
        <w:rPr>
          <w:rFonts w:hint="eastAsia"/>
        </w:rPr>
      </w:pPr>
      <w:r>
        <w:rPr>
          <w:noProof/>
        </w:rPr>
        <w:drawing>
          <wp:inline distT="0" distB="0" distL="0" distR="0">
            <wp:extent cx="2584727" cy="1080000"/>
            <wp:effectExtent l="0" t="0" r="6350" b="6350"/>
            <wp:docPr id="10" name="图片 10" descr="D:\Documents\WeChat Files\WeChat Files\sweet789qq\FileStorage\Temp\16783388543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WeChat Files\WeChat Files\sweet789qq\FileStorage\Temp\167833885432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72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ECE" w:rsidRPr="003C62EF" w:rsidRDefault="00506A6E" w:rsidP="00506A6E">
      <w:pPr>
        <w:pStyle w:val="a5"/>
        <w:ind w:left="360" w:firstLineChars="0" w:firstLine="0"/>
        <w:jc w:val="left"/>
      </w:pPr>
      <w:r>
        <w:rPr>
          <w:rFonts w:hint="eastAsia"/>
        </w:rPr>
        <w:t>2.2</w:t>
      </w:r>
      <w:r w:rsidR="00E22ECE">
        <w:rPr>
          <w:rFonts w:hint="eastAsia"/>
        </w:rPr>
        <w:t>点击应用程序</w:t>
      </w:r>
      <w:r w:rsidR="00E22ECE">
        <w:rPr>
          <w:noProof/>
        </w:rPr>
        <w:drawing>
          <wp:inline distT="0" distB="0" distL="0" distR="0" wp14:anchorId="47B78F6F" wp14:editId="6806639F">
            <wp:extent cx="300872" cy="360000"/>
            <wp:effectExtent l="0" t="0" r="4445" b="2540"/>
            <wp:docPr id="3" name="图片 3" descr="D:\Documents\WeChat Files\WeChat Files\sweet789qq\FileStorage\Temp\16783316533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WeChat Files\WeChat Files\sweet789qq\FileStorage\Temp\167833165339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72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2ECE">
        <w:rPr>
          <w:rFonts w:hint="eastAsia"/>
        </w:rPr>
        <w:t>进入固件升级界面</w:t>
      </w:r>
    </w:p>
    <w:p w:rsidR="00E22ECE" w:rsidRDefault="00E22ECE" w:rsidP="00E5234C">
      <w:pPr>
        <w:ind w:firstLineChars="200" w:firstLine="420"/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7F09537F" wp14:editId="64A560F7">
            <wp:extent cx="3150305" cy="1080000"/>
            <wp:effectExtent l="0" t="0" r="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5030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A6E" w:rsidRDefault="00506A6E" w:rsidP="00E5234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2.2.1</w:t>
      </w:r>
      <w:r>
        <w:rPr>
          <w:rFonts w:hint="eastAsia"/>
        </w:rPr>
        <w:t>首先</w:t>
      </w:r>
      <w:r>
        <w:rPr>
          <w:rFonts w:hint="eastAsia"/>
        </w:rPr>
        <w:t>COM</w:t>
      </w:r>
      <w:proofErr w:type="gramStart"/>
      <w:r>
        <w:rPr>
          <w:rFonts w:hint="eastAsia"/>
        </w:rPr>
        <w:t>栏选择</w:t>
      </w:r>
      <w:proofErr w:type="gramEnd"/>
      <w:r>
        <w:rPr>
          <w:rFonts w:hint="eastAsia"/>
        </w:rPr>
        <w:t>COM3</w:t>
      </w:r>
      <w:r>
        <w:rPr>
          <w:rFonts w:hint="eastAsia"/>
        </w:rPr>
        <w:t>，点击连接。</w:t>
      </w:r>
    </w:p>
    <w:p w:rsidR="00506A6E" w:rsidRDefault="00506A6E" w:rsidP="00E5234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2.2.2</w:t>
      </w:r>
      <w:r>
        <w:rPr>
          <w:rFonts w:hint="eastAsia"/>
        </w:rPr>
        <w:t>点击“</w:t>
      </w:r>
      <w:r>
        <w:t>…</w:t>
      </w:r>
      <w:r>
        <w:rPr>
          <w:rFonts w:hint="eastAsia"/>
        </w:rPr>
        <w:t>”找到</w:t>
      </w:r>
      <w:r>
        <w:rPr>
          <w:rFonts w:hint="eastAsia"/>
        </w:rPr>
        <w:t>K5</w:t>
      </w:r>
      <w:r>
        <w:rPr>
          <w:rFonts w:hint="eastAsia"/>
        </w:rPr>
        <w:t>固件</w:t>
      </w:r>
      <w:proofErr w:type="gramStart"/>
      <w:r>
        <w:rPr>
          <w:rFonts w:hint="eastAsia"/>
        </w:rPr>
        <w:t>包选择</w:t>
      </w:r>
      <w:proofErr w:type="gramEnd"/>
      <w:r>
        <w:rPr>
          <w:rFonts w:hint="eastAsia"/>
        </w:rPr>
        <w:t>并打开。</w:t>
      </w:r>
    </w:p>
    <w:p w:rsidR="00506A6E" w:rsidRDefault="00506A6E" w:rsidP="00E5234C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2.2.3</w:t>
      </w:r>
      <w:r w:rsidR="00616318">
        <w:rPr>
          <w:rFonts w:hint="eastAsia"/>
        </w:rPr>
        <w:t>“语言”该功能为软件界面</w:t>
      </w:r>
      <w:r w:rsidR="00616318" w:rsidRPr="00616318">
        <w:rPr>
          <w:rFonts w:hint="eastAsia"/>
        </w:rPr>
        <w:t>语言</w:t>
      </w:r>
      <w:r>
        <w:rPr>
          <w:rFonts w:hint="eastAsia"/>
        </w:rPr>
        <w:t>显示，</w:t>
      </w:r>
      <w:r>
        <w:rPr>
          <w:rFonts w:hint="eastAsia"/>
        </w:rPr>
        <w:t xml:space="preserve"> </w:t>
      </w:r>
      <w:r>
        <w:rPr>
          <w:rFonts w:hint="eastAsia"/>
        </w:rPr>
        <w:t>“中文”“英文”两种。</w:t>
      </w:r>
      <w:bookmarkStart w:id="0" w:name="_GoBack"/>
      <w:bookmarkEnd w:id="0"/>
    </w:p>
    <w:p w:rsidR="00B915EE" w:rsidRDefault="00506A6E" w:rsidP="00E5234C">
      <w:pPr>
        <w:ind w:firstLineChars="200" w:firstLine="420"/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72342D0D" wp14:editId="56B12FD3">
            <wp:extent cx="3205824" cy="1080000"/>
            <wp:effectExtent l="0" t="0" r="0" b="6350"/>
            <wp:docPr id="11" name="图片 11" descr="D:\Documents\WeChat Files\WeChat Files\sweet789qq\FileStorage\Temp\16783395541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WeChat Files\WeChat Files\sweet789qq\FileStorage\Temp\167833955413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82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34C" w:rsidRDefault="00EC2AE5" w:rsidP="00E5234C">
      <w:pPr>
        <w:ind w:leftChars="200" w:left="630" w:hangingChars="100" w:hanging="210"/>
        <w:jc w:val="left"/>
        <w:rPr>
          <w:rFonts w:hint="eastAsia"/>
        </w:rPr>
      </w:pPr>
      <w:r>
        <w:rPr>
          <w:rFonts w:hint="eastAsia"/>
        </w:rPr>
        <w:t>2.2.4</w:t>
      </w:r>
      <w:r>
        <w:rPr>
          <w:rFonts w:hint="eastAsia"/>
        </w:rPr>
        <w:t>手持台长按</w:t>
      </w:r>
      <w:r>
        <w:rPr>
          <w:rFonts w:hint="eastAsia"/>
        </w:rPr>
        <w:t>PTT</w:t>
      </w:r>
      <w:r>
        <w:rPr>
          <w:rFonts w:hint="eastAsia"/>
        </w:rPr>
        <w:t>键开机，</w:t>
      </w:r>
      <w:proofErr w:type="gramStart"/>
      <w:r>
        <w:rPr>
          <w:rFonts w:hint="eastAsia"/>
        </w:rPr>
        <w:t>手持台手电灯</w:t>
      </w:r>
      <w:proofErr w:type="gramEnd"/>
      <w:r>
        <w:rPr>
          <w:rFonts w:hint="eastAsia"/>
        </w:rPr>
        <w:t>常亮（屏幕无显示），此时手持台已进入固</w:t>
      </w:r>
    </w:p>
    <w:p w:rsidR="00E5234C" w:rsidRDefault="00EC2AE5" w:rsidP="00E5234C">
      <w:pPr>
        <w:ind w:leftChars="300" w:left="630" w:firstLineChars="100" w:firstLine="210"/>
        <w:jc w:val="left"/>
        <w:rPr>
          <w:rFonts w:hint="eastAsia"/>
        </w:rPr>
      </w:pPr>
      <w:r>
        <w:rPr>
          <w:rFonts w:hint="eastAsia"/>
        </w:rPr>
        <w:t>件升级模式，插入</w:t>
      </w:r>
      <w:r w:rsidRPr="004813CB">
        <w:rPr>
          <w:rFonts w:hint="eastAsia"/>
        </w:rPr>
        <w:t>双插</w:t>
      </w:r>
      <w:r w:rsidRPr="004813CB">
        <w:rPr>
          <w:rFonts w:hint="eastAsia"/>
        </w:rPr>
        <w:t>USB</w:t>
      </w:r>
      <w:r>
        <w:rPr>
          <w:rFonts w:hint="eastAsia"/>
        </w:rPr>
        <w:t>2102</w:t>
      </w:r>
      <w:proofErr w:type="gramStart"/>
      <w:r>
        <w:rPr>
          <w:rFonts w:hint="eastAsia"/>
        </w:rPr>
        <w:t>写频线</w:t>
      </w:r>
      <w:proofErr w:type="gramEnd"/>
      <w:r>
        <w:rPr>
          <w:rFonts w:hint="eastAsia"/>
        </w:rPr>
        <w:t>，点击升级工具“升级”</w:t>
      </w:r>
      <w:r w:rsidR="00893D6F">
        <w:rPr>
          <w:rFonts w:hint="eastAsia"/>
        </w:rPr>
        <w:t>，升级过程中手持</w:t>
      </w:r>
    </w:p>
    <w:p w:rsidR="00EC2AE5" w:rsidRDefault="00893D6F" w:rsidP="00E5234C">
      <w:pPr>
        <w:ind w:leftChars="300" w:left="630" w:firstLineChars="100" w:firstLine="210"/>
        <w:jc w:val="left"/>
        <w:rPr>
          <w:rFonts w:hint="eastAsia"/>
        </w:rPr>
      </w:pPr>
      <w:proofErr w:type="gramStart"/>
      <w:r>
        <w:rPr>
          <w:rFonts w:hint="eastAsia"/>
        </w:rPr>
        <w:t>台手电灯</w:t>
      </w:r>
      <w:proofErr w:type="gramEnd"/>
      <w:r>
        <w:rPr>
          <w:rFonts w:hint="eastAsia"/>
        </w:rPr>
        <w:t>闪烁，升级完成</w:t>
      </w:r>
      <w:proofErr w:type="gramStart"/>
      <w:r>
        <w:rPr>
          <w:rFonts w:hint="eastAsia"/>
        </w:rPr>
        <w:t>时软件</w:t>
      </w:r>
      <w:proofErr w:type="gramEnd"/>
      <w:r>
        <w:rPr>
          <w:rFonts w:hint="eastAsia"/>
        </w:rPr>
        <w:t>提示</w:t>
      </w:r>
      <w:r>
        <w:rPr>
          <w:rFonts w:hint="eastAsia"/>
        </w:rPr>
        <w:t xml:space="preserve"> </w:t>
      </w:r>
      <w:r>
        <w:rPr>
          <w:rFonts w:hint="eastAsia"/>
        </w:rPr>
        <w:t>“升级程序成功！”</w:t>
      </w:r>
      <w:r w:rsidR="002847E5">
        <w:rPr>
          <w:rFonts w:hint="eastAsia"/>
        </w:rPr>
        <w:t>。</w:t>
      </w:r>
    </w:p>
    <w:p w:rsidR="00893D6F" w:rsidRPr="003C62EF" w:rsidRDefault="00893D6F" w:rsidP="00E5234C">
      <w:pPr>
        <w:ind w:firstLineChars="200" w:firstLine="420"/>
        <w:jc w:val="left"/>
      </w:pPr>
      <w:r>
        <w:rPr>
          <w:noProof/>
        </w:rPr>
        <w:drawing>
          <wp:inline distT="0" distB="0" distL="0" distR="0">
            <wp:extent cx="3188914" cy="1080000"/>
            <wp:effectExtent l="0" t="0" r="0" b="6350"/>
            <wp:docPr id="12" name="图片 12" descr="D:\Documents\WeChat Files\WeChat Files\sweet789qq\FileStorage\Temp\16783399250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WeChat Files\WeChat Files\sweet789qq\FileStorage\Temp\167833992504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91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3D6F" w:rsidRPr="003C62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D6F" w:rsidRDefault="00893D6F" w:rsidP="000922CA">
      <w:r>
        <w:separator/>
      </w:r>
    </w:p>
  </w:endnote>
  <w:endnote w:type="continuationSeparator" w:id="0">
    <w:p w:rsidR="00893D6F" w:rsidRDefault="00893D6F" w:rsidP="0009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D6F" w:rsidRDefault="00893D6F" w:rsidP="000922CA">
      <w:r>
        <w:separator/>
      </w:r>
    </w:p>
  </w:footnote>
  <w:footnote w:type="continuationSeparator" w:id="0">
    <w:p w:rsidR="00893D6F" w:rsidRDefault="00893D6F" w:rsidP="00092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62FE"/>
    <w:multiLevelType w:val="hybridMultilevel"/>
    <w:tmpl w:val="0E124A82"/>
    <w:lvl w:ilvl="0" w:tplc="524ED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B67E39"/>
    <w:multiLevelType w:val="hybridMultilevel"/>
    <w:tmpl w:val="2BBAC37E"/>
    <w:lvl w:ilvl="0" w:tplc="524ED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FA03F2"/>
    <w:multiLevelType w:val="hybridMultilevel"/>
    <w:tmpl w:val="A7A26ADE"/>
    <w:lvl w:ilvl="0" w:tplc="524ED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D717AC"/>
    <w:multiLevelType w:val="hybridMultilevel"/>
    <w:tmpl w:val="96A0E6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333B5F"/>
    <w:multiLevelType w:val="hybridMultilevel"/>
    <w:tmpl w:val="E5A2FAA4"/>
    <w:lvl w:ilvl="0" w:tplc="524ED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AC5CCF"/>
    <w:multiLevelType w:val="hybridMultilevel"/>
    <w:tmpl w:val="BD8073C0"/>
    <w:lvl w:ilvl="0" w:tplc="AE663272">
      <w:start w:val="1"/>
      <w:numFmt w:val="decimal"/>
      <w:lvlText w:val="%1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AF467F6"/>
    <w:multiLevelType w:val="hybridMultilevel"/>
    <w:tmpl w:val="355EE00A"/>
    <w:lvl w:ilvl="0" w:tplc="524ED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88F"/>
    <w:rsid w:val="000922CA"/>
    <w:rsid w:val="001C35EB"/>
    <w:rsid w:val="001E7C1B"/>
    <w:rsid w:val="0023220D"/>
    <w:rsid w:val="00254406"/>
    <w:rsid w:val="002847E5"/>
    <w:rsid w:val="003C62EF"/>
    <w:rsid w:val="003F3888"/>
    <w:rsid w:val="004813CB"/>
    <w:rsid w:val="00506A6E"/>
    <w:rsid w:val="0058593A"/>
    <w:rsid w:val="00616318"/>
    <w:rsid w:val="0064565D"/>
    <w:rsid w:val="00893D6F"/>
    <w:rsid w:val="008D1BA0"/>
    <w:rsid w:val="009E088F"/>
    <w:rsid w:val="009F7110"/>
    <w:rsid w:val="00A02ACB"/>
    <w:rsid w:val="00B915EE"/>
    <w:rsid w:val="00BC480F"/>
    <w:rsid w:val="00CA39E9"/>
    <w:rsid w:val="00D03B64"/>
    <w:rsid w:val="00E22ECE"/>
    <w:rsid w:val="00E5234C"/>
    <w:rsid w:val="00EA0377"/>
    <w:rsid w:val="00EC2AE5"/>
    <w:rsid w:val="00F24A6E"/>
    <w:rsid w:val="00F46890"/>
    <w:rsid w:val="00FE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2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22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2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22CA"/>
    <w:rPr>
      <w:sz w:val="18"/>
      <w:szCs w:val="18"/>
    </w:rPr>
  </w:style>
  <w:style w:type="paragraph" w:styleId="a5">
    <w:name w:val="List Paragraph"/>
    <w:basedOn w:val="a"/>
    <w:uiPriority w:val="34"/>
    <w:qFormat/>
    <w:rsid w:val="000922C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8593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59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2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22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2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22CA"/>
    <w:rPr>
      <w:sz w:val="18"/>
      <w:szCs w:val="18"/>
    </w:rPr>
  </w:style>
  <w:style w:type="paragraph" w:styleId="a5">
    <w:name w:val="List Paragraph"/>
    <w:basedOn w:val="a"/>
    <w:uiPriority w:val="34"/>
    <w:qFormat/>
    <w:rsid w:val="000922C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8593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59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63</Words>
  <Characters>362</Characters>
  <Application>Microsoft Office Word</Application>
  <DocSecurity>0</DocSecurity>
  <Lines>3</Lines>
  <Paragraphs>1</Paragraphs>
  <ScaleCrop>false</ScaleCrop>
  <Company>微软中国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陈昆林</dc:creator>
  <cp:keywords/>
  <dc:description/>
  <cp:lastModifiedBy>郑龙军</cp:lastModifiedBy>
  <cp:revision>19</cp:revision>
  <dcterms:created xsi:type="dcterms:W3CDTF">2021-08-05T08:32:00Z</dcterms:created>
  <dcterms:modified xsi:type="dcterms:W3CDTF">2023-03-09T05:41:00Z</dcterms:modified>
</cp:coreProperties>
</file>